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Fifth Grade Supply List –2025-2026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Homeroom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3 boxes of tissues   2 paper towels    1 hand sanitizer   2 Clorox wipes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1 take home folder   1 extra folder  1 magnet with a clip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b w:val="1"/>
          <w:sz w:val="24"/>
          <w:szCs w:val="24"/>
          <w:rtl w:val="0"/>
        </w:rPr>
        <w:t xml:space="preserve">  Religion  -  f</w:t>
      </w:r>
      <w:r w:rsidDel="00000000" w:rsidR="00000000" w:rsidRPr="00000000">
        <w:rPr>
          <w:sz w:val="24"/>
          <w:szCs w:val="24"/>
          <w:rtl w:val="0"/>
        </w:rPr>
        <w:t xml:space="preserve">older and composition notebook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Science </w:t>
      </w:r>
      <w:r w:rsidDel="00000000" w:rsidR="00000000" w:rsidRPr="00000000">
        <w:rPr>
          <w:sz w:val="24"/>
          <w:szCs w:val="24"/>
          <w:rtl w:val="0"/>
        </w:rPr>
        <w:t xml:space="preserve">- 1 marble notebook, 1 folder, 1 extra notebook: spiral or marble, 1 scissor,         1 pack of glue sticks,  1 pack of construction paper 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Math </w:t>
      </w:r>
      <w:r w:rsidDel="00000000" w:rsidR="00000000" w:rsidRPr="00000000">
        <w:rPr>
          <w:sz w:val="24"/>
          <w:szCs w:val="24"/>
          <w:rtl w:val="0"/>
        </w:rPr>
        <w:t xml:space="preserve">–   2 subject -Mead  or Five Star Wire Bound brand Spiral Notebook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1 ruler, 1 compass, 1 protractor, 1 small calculator, 1 scissor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Miscellaneous for ALL classes-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1  package of wooden Ticonderoga pencils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sz w:val="24"/>
          <w:szCs w:val="24"/>
          <w:rtl w:val="0"/>
        </w:rPr>
        <w:t xml:space="preserve">3  packages of dry erase Expo markers – any color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Blue, black, and red pens</w:t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1 package of index cards – 3 x 5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1 package of highlighters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1 package of Elmer’s glue sticks</w:t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1 package of Scotch tape – must include at least 3 in the package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1 package of masking tape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Headphones, if you do not have a working pair from last year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2 packs of Sticky Notes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Loose leaf paper 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markers/crayola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Literature –</w:t>
      </w:r>
      <w:r w:rsidDel="00000000" w:rsidR="00000000" w:rsidRPr="00000000">
        <w:rPr>
          <w:sz w:val="24"/>
          <w:szCs w:val="24"/>
          <w:rtl w:val="0"/>
        </w:rPr>
        <w:t xml:space="preserve"> 1 subject notebook , 1 folder, and 1 book sock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Social Studies and ELA </w:t>
      </w:r>
      <w:r w:rsidDel="00000000" w:rsidR="00000000" w:rsidRPr="00000000">
        <w:rPr>
          <w:sz w:val="24"/>
          <w:szCs w:val="24"/>
          <w:rtl w:val="0"/>
        </w:rPr>
        <w:t xml:space="preserve">– 1 ½ inch binder from Staples with folders on inside cover;    two packages of dividers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ART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hd w:fill="ffffff" w:val="clear"/>
        <w:spacing w:after="0" w:before="20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Crayola crayons, 24 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Crayola washable markers, 10 pack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Elmer's glue, 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Elmer’s glue stick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Sharpie marker, 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hd w:fill="ffffff" w:val="clear"/>
        <w:spacing w:after="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gallon zip-lock bag (to fit all the supplies inside).  Write the student's name on the bag.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hd w:fill="ffffff" w:val="clear"/>
        <w:spacing w:after="44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smock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after="440" w:lineRule="auto"/>
        <w:ind w:left="720" w:firstLine="0"/>
        <w:rPr>
          <w:b w:val="1"/>
          <w:color w:val="222222"/>
          <w:highlight w:val="yellow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Language- </w:t>
      </w:r>
      <w:r w:rsidDel="00000000" w:rsidR="00000000" w:rsidRPr="00000000">
        <w:rPr>
          <w:b w:val="1"/>
          <w:color w:val="222222"/>
          <w:highlight w:val="yellow"/>
          <w:rtl w:val="0"/>
        </w:rPr>
        <w:t xml:space="preserve">1 - (Grades 1-8) </w:t>
      </w:r>
      <w:r w:rsidDel="00000000" w:rsidR="00000000" w:rsidRPr="00000000">
        <w:rPr>
          <w:b w:val="1"/>
          <w:color w:val="222222"/>
          <w:highlight w:val="yellow"/>
          <w:u w:val="single"/>
          <w:rtl w:val="0"/>
        </w:rPr>
        <w:t xml:space="preserve">Composition Notebook  </w:t>
      </w:r>
      <w:r w:rsidDel="00000000" w:rsidR="00000000" w:rsidRPr="00000000">
        <w:rPr>
          <w:b w:val="1"/>
          <w:color w:val="222222"/>
          <w:highlight w:val="yellow"/>
          <w:rtl w:val="0"/>
        </w:rPr>
        <w:t xml:space="preserve"> - Black and White, HARDCOVER, WIDE RULED </w:t>
      </w:r>
    </w:p>
    <w:p w:rsidR="00000000" w:rsidDel="00000000" w:rsidP="00000000" w:rsidRDefault="00000000" w:rsidRPr="00000000" w14:paraId="00000024">
      <w:pPr>
        <w:shd w:fill="ffffff" w:val="clear"/>
        <w:spacing w:after="440" w:lineRule="auto"/>
        <w:ind w:left="720" w:firstLine="0"/>
        <w:rPr>
          <w:b w:val="1"/>
          <w:color w:val="222222"/>
          <w:highlight w:val="yellow"/>
        </w:rPr>
      </w:pPr>
      <w:r w:rsidDel="00000000" w:rsidR="00000000" w:rsidRPr="00000000">
        <w:rPr>
          <w:b w:val="1"/>
          <w:color w:val="222222"/>
          <w:highlight w:val="yellow"/>
          <w:rtl w:val="0"/>
        </w:rPr>
        <w:t xml:space="preserve">  NO PLASTIC, NO COLLEGE RULED,  NO SPIRALS - Please.</w:t>
      </w:r>
    </w:p>
    <w:p w:rsidR="00000000" w:rsidDel="00000000" w:rsidP="00000000" w:rsidRDefault="00000000" w:rsidRPr="00000000" w14:paraId="00000025">
      <w:pPr>
        <w:shd w:fill="ffffff" w:val="clear"/>
        <w:spacing w:after="440" w:lineRule="auto"/>
        <w:ind w:left="720" w:firstLine="0"/>
        <w:rPr>
          <w:b w:val="1"/>
          <w:color w:val="222222"/>
          <w:highlight w:val="yellow"/>
          <w:u w:val="single"/>
        </w:rPr>
      </w:pPr>
      <w:r w:rsidDel="00000000" w:rsidR="00000000" w:rsidRPr="00000000">
        <w:rPr>
          <w:b w:val="1"/>
          <w:color w:val="222222"/>
          <w:highlight w:val="yellow"/>
          <w:rtl w:val="0"/>
        </w:rPr>
        <w:t xml:space="preserve">1 - (Grades 3-8) </w:t>
      </w:r>
      <w:r w:rsidDel="00000000" w:rsidR="00000000" w:rsidRPr="00000000">
        <w:rPr>
          <w:b w:val="1"/>
          <w:color w:val="222222"/>
          <w:highlight w:val="yellow"/>
          <w:u w:val="single"/>
          <w:rtl w:val="0"/>
        </w:rPr>
        <w:t xml:space="preserve">USB Headset with Microphone</w:t>
      </w:r>
    </w:p>
    <w:p w:rsidR="00000000" w:rsidDel="00000000" w:rsidP="00000000" w:rsidRDefault="00000000" w:rsidRPr="00000000" w14:paraId="00000026">
      <w:pPr>
        <w:shd w:fill="ffffff" w:val="clear"/>
        <w:spacing w:after="440" w:lineRule="auto"/>
        <w:ind w:left="720" w:firstLine="0"/>
        <w:rPr>
          <w:b w:val="1"/>
          <w:color w:val="222222"/>
          <w:highlight w:val="yellow"/>
        </w:rPr>
      </w:pPr>
      <w:r w:rsidDel="00000000" w:rsidR="00000000" w:rsidRPr="00000000">
        <w:rPr>
          <w:b w:val="1"/>
          <w:color w:val="222222"/>
          <w:highlight w:val="yellow"/>
          <w:rtl w:val="0"/>
        </w:rPr>
        <w:t xml:space="preserve">Label Headphones and Ziplock Bag </w:t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after="440" w:lineRule="auto"/>
        <w:ind w:left="720" w:firstLine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1FHN4FZ13o+A3SxdXofKehdzA==">CgMxLjA4AHIhMVY1Y1pfVTFtR1pBZzlFZXhIYWEtb2lfTHNVNlhMNTNj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